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EE5F7" w14:textId="77777777" w:rsidR="00FB03BE" w:rsidRPr="00056676" w:rsidRDefault="00234A24">
      <w:r w:rsidRPr="00056676">
        <w:t>Rah</w:t>
      </w:r>
      <w:r w:rsidR="00C3178E" w:rsidRPr="00056676">
        <w:t>a</w:t>
      </w:r>
      <w:r w:rsidR="00F067BF" w:rsidRPr="00056676">
        <w:t>nduskomisjoni istung  11.12</w:t>
      </w:r>
      <w:r w:rsidR="006A333A" w:rsidRPr="00056676">
        <w:t>.2017</w:t>
      </w:r>
    </w:p>
    <w:p w14:paraId="28B8FC83" w14:textId="77777777" w:rsidR="00677E5E" w:rsidRPr="00056676" w:rsidRDefault="00677E5E"/>
    <w:p w14:paraId="5BBC07E1" w14:textId="77777777" w:rsidR="006F0BED" w:rsidRPr="00056676" w:rsidRDefault="00234A24">
      <w:r w:rsidRPr="00056676">
        <w:t>Algus 18.00</w:t>
      </w:r>
    </w:p>
    <w:p w14:paraId="578717DB" w14:textId="77777777" w:rsidR="00234A24" w:rsidRPr="00056676" w:rsidRDefault="00F067BF">
      <w:r w:rsidRPr="00056676">
        <w:t>Lõpp 19.5</w:t>
      </w:r>
      <w:r w:rsidR="006A333A" w:rsidRPr="00056676">
        <w:t>0</w:t>
      </w:r>
    </w:p>
    <w:p w14:paraId="74AB1395" w14:textId="77777777" w:rsidR="00234A24" w:rsidRPr="00056676" w:rsidRDefault="00234A24">
      <w:r w:rsidRPr="00056676">
        <w:t>Ko</w:t>
      </w:r>
      <w:r w:rsidR="006A333A" w:rsidRPr="00056676">
        <w:t>hal: Mihkel Ling</w:t>
      </w:r>
      <w:r w:rsidRPr="00056676">
        <w:t>,</w:t>
      </w:r>
      <w:r w:rsidR="00CF12FD" w:rsidRPr="00056676">
        <w:t xml:space="preserve"> </w:t>
      </w:r>
      <w:r w:rsidR="00F067BF" w:rsidRPr="00056676">
        <w:t>Olev Vahter, Neeme Oidekivi,</w:t>
      </w:r>
      <w:r w:rsidRPr="00056676">
        <w:t xml:space="preserve"> Liia  Saaremäel</w:t>
      </w:r>
    </w:p>
    <w:p w14:paraId="621B31F7" w14:textId="77777777" w:rsidR="0060278F" w:rsidRPr="00056676" w:rsidRDefault="0060278F">
      <w:r w:rsidRPr="00056676">
        <w:t>Puudus: Jaan Kesküla</w:t>
      </w:r>
    </w:p>
    <w:p w14:paraId="4858ADDE" w14:textId="77777777" w:rsidR="00234A24" w:rsidRPr="00056676" w:rsidRDefault="0060278F">
      <w:r w:rsidRPr="00056676">
        <w:t>Kutsutud:</w:t>
      </w:r>
      <w:r w:rsidR="006A333A" w:rsidRPr="00056676">
        <w:t xml:space="preserve">  </w:t>
      </w:r>
      <w:r w:rsidR="00CF12FD" w:rsidRPr="00056676">
        <w:t xml:space="preserve"> </w:t>
      </w:r>
      <w:r w:rsidR="006A333A" w:rsidRPr="00056676">
        <w:t xml:space="preserve"> Raido Liitmäe</w:t>
      </w:r>
    </w:p>
    <w:p w14:paraId="0D12EF06" w14:textId="77777777" w:rsidR="006A333A" w:rsidRPr="00056676" w:rsidRDefault="00234A24">
      <w:r w:rsidRPr="00056676">
        <w:t>Arutelu k</w:t>
      </w:r>
      <w:r w:rsidR="006A333A" w:rsidRPr="00056676">
        <w:t>üsimused.  Muhu valla 201</w:t>
      </w:r>
      <w:r w:rsidR="00F067BF" w:rsidRPr="00056676">
        <w:t>8</w:t>
      </w:r>
      <w:r w:rsidR="00CF12FD" w:rsidRPr="00056676">
        <w:t xml:space="preserve"> eela</w:t>
      </w:r>
      <w:r w:rsidRPr="00056676">
        <w:t>rve</w:t>
      </w:r>
      <w:r w:rsidR="00F067BF" w:rsidRPr="00056676">
        <w:t xml:space="preserve">1. lugemine </w:t>
      </w:r>
    </w:p>
    <w:p w14:paraId="2A6876B3" w14:textId="77777777" w:rsidR="006A333A" w:rsidRPr="00056676" w:rsidRDefault="00F067BF" w:rsidP="006A333A">
      <w:pPr>
        <w:pStyle w:val="ListParagraph"/>
        <w:numPr>
          <w:ilvl w:val="0"/>
          <w:numId w:val="2"/>
        </w:numPr>
      </w:pPr>
      <w:r w:rsidRPr="00056676">
        <w:t>Vallavanema ülevaade 2017 aasta valla eelarve täitmisest</w:t>
      </w:r>
      <w:r w:rsidR="0060278F" w:rsidRPr="00056676">
        <w:t xml:space="preserve"> 11 kuu seisuga</w:t>
      </w:r>
    </w:p>
    <w:p w14:paraId="049E6961" w14:textId="77777777" w:rsidR="006A333A" w:rsidRPr="00056676" w:rsidRDefault="00F067BF" w:rsidP="006A333A">
      <w:pPr>
        <w:pStyle w:val="ListParagraph"/>
        <w:numPr>
          <w:ilvl w:val="0"/>
          <w:numId w:val="2"/>
        </w:numPr>
      </w:pPr>
      <w:r w:rsidRPr="00056676">
        <w:t>Valla 2018 aasta eelarve 1. lugemise eelne arutelu</w:t>
      </w:r>
    </w:p>
    <w:p w14:paraId="4C3D5221" w14:textId="77777777" w:rsidR="0060278F" w:rsidRPr="00056676" w:rsidRDefault="0060278F" w:rsidP="0060278F">
      <w:pPr>
        <w:pStyle w:val="ListParagraph"/>
      </w:pPr>
    </w:p>
    <w:p w14:paraId="6784960D" w14:textId="77777777" w:rsidR="00F067BF" w:rsidRPr="00056676" w:rsidRDefault="0060278F" w:rsidP="00F067BF">
      <w:pPr>
        <w:pStyle w:val="ListParagraph"/>
      </w:pPr>
      <w:r w:rsidRPr="00056676">
        <w:t>- Põhitegevuse tulude kasv 2018.a. eelarves 11,6% võrreldes 2017 aastaga</w:t>
      </w:r>
    </w:p>
    <w:p w14:paraId="647D574C" w14:textId="77777777" w:rsidR="00F067BF" w:rsidRPr="00056676" w:rsidRDefault="00F067BF" w:rsidP="00F067BF">
      <w:pPr>
        <w:pStyle w:val="ListParagraph"/>
      </w:pPr>
      <w:r w:rsidRPr="00056676">
        <w:t>* Arutelu tul</w:t>
      </w:r>
      <w:r w:rsidR="0060278F" w:rsidRPr="00056676">
        <w:t xml:space="preserve">umaksu tänavuse ja </w:t>
      </w:r>
      <w:r w:rsidRPr="00056676">
        <w:t xml:space="preserve"> 2018 aasta </w:t>
      </w:r>
      <w:r w:rsidR="0060278F" w:rsidRPr="00056676">
        <w:t xml:space="preserve">prognoositava </w:t>
      </w:r>
      <w:r w:rsidRPr="00056676">
        <w:t>laekumise teemadel</w:t>
      </w:r>
    </w:p>
    <w:p w14:paraId="378AF200" w14:textId="77777777" w:rsidR="00F067BF" w:rsidRPr="00056676" w:rsidRDefault="00F067BF" w:rsidP="00F067BF">
      <w:pPr>
        <w:pStyle w:val="ListParagraph"/>
      </w:pPr>
      <w:r w:rsidRPr="00056676">
        <w:t>* Arutelu maamaksu tõstmise/ mittetõstmise teemadel. Ei peetud otstarbekaks teha           ettepanekut maamaksu tõsta</w:t>
      </w:r>
    </w:p>
    <w:p w14:paraId="6872B959" w14:textId="77777777" w:rsidR="00F067BF" w:rsidRPr="00056676" w:rsidRDefault="00F067BF" w:rsidP="00F067BF">
      <w:pPr>
        <w:pStyle w:val="ListParagraph"/>
      </w:pPr>
      <w:r w:rsidRPr="00056676">
        <w:t>* Arutelu tasandusfondi teemadel. Tasandusfondist saadav raha on 2016 aastast 0.- Eur</w:t>
      </w:r>
    </w:p>
    <w:p w14:paraId="143D72E3" w14:textId="77777777" w:rsidR="00F067BF" w:rsidRPr="00056676" w:rsidRDefault="00F067BF" w:rsidP="00F067BF">
      <w:pPr>
        <w:pStyle w:val="ListParagraph"/>
      </w:pPr>
      <w:r w:rsidRPr="00056676">
        <w:t>*Arutelu vallale kuuluvate kinnistute ja valla igapäeva tegevuseks mittevajalike varade müügist. Ettepanek- Kui on võimalik müüa või realiseerida, siis neid võimalusi kasutada.</w:t>
      </w:r>
    </w:p>
    <w:p w14:paraId="146D22FE" w14:textId="77777777" w:rsidR="00F067BF" w:rsidRPr="00056676" w:rsidRDefault="00F067BF" w:rsidP="00F067BF">
      <w:pPr>
        <w:pStyle w:val="ListParagraph"/>
      </w:pPr>
    </w:p>
    <w:p w14:paraId="39E42A6A" w14:textId="77777777" w:rsidR="00F067BF" w:rsidRPr="00056676" w:rsidRDefault="00F067BF" w:rsidP="0060278F">
      <w:pPr>
        <w:pStyle w:val="ListParagraph"/>
        <w:numPr>
          <w:ilvl w:val="0"/>
          <w:numId w:val="3"/>
        </w:numPr>
      </w:pPr>
      <w:r w:rsidRPr="00056676">
        <w:t>Põhitegevuse kulud</w:t>
      </w:r>
      <w:r w:rsidR="0060278F" w:rsidRPr="00056676">
        <w:t xml:space="preserve"> 2018.a. eelarves, kasv 11,6% võrreldes 2017 aastaga</w:t>
      </w:r>
    </w:p>
    <w:p w14:paraId="013BEA92" w14:textId="77777777" w:rsidR="00F067BF" w:rsidRPr="00056676" w:rsidRDefault="00F067BF" w:rsidP="00F067BF">
      <w:pPr>
        <w:pStyle w:val="ListParagraph"/>
      </w:pPr>
      <w:r w:rsidRPr="00056676">
        <w:t>*Arutelu saarelise asendiga valla riigipoolse rahastamise teemadel</w:t>
      </w:r>
    </w:p>
    <w:p w14:paraId="72A29025" w14:textId="77777777" w:rsidR="00F067BF" w:rsidRPr="00056676" w:rsidRDefault="00F067BF" w:rsidP="00F067BF">
      <w:pPr>
        <w:pStyle w:val="ListParagraph"/>
      </w:pPr>
      <w:r w:rsidRPr="00056676">
        <w:t>*Arutelu Maasi  Jäätmejaama tegevuse teemadel</w:t>
      </w:r>
    </w:p>
    <w:p w14:paraId="6180C29E" w14:textId="77777777" w:rsidR="00F067BF" w:rsidRPr="00056676" w:rsidRDefault="00F067BF" w:rsidP="00F067BF">
      <w:pPr>
        <w:pStyle w:val="ListParagraph"/>
      </w:pPr>
      <w:r w:rsidRPr="00056676">
        <w:t>* Arutelu soojamajanduse töötajate tasustamise teemadel</w:t>
      </w:r>
    </w:p>
    <w:p w14:paraId="23B7116D" w14:textId="77777777" w:rsidR="00AD4D9C" w:rsidRPr="00056676" w:rsidRDefault="00AD4D9C" w:rsidP="00F067BF">
      <w:pPr>
        <w:pStyle w:val="ListParagraph"/>
      </w:pPr>
      <w:r w:rsidRPr="00056676">
        <w:t xml:space="preserve">*Arutelu eelarve struktuuri muutuse teemadel. Varasemad heakorra ridadel kajastatud summad kajastuvad nüüdses eelarves </w:t>
      </w:r>
      <w:r w:rsidR="0060278F" w:rsidRPr="00056676">
        <w:t>tegevusala „</w:t>
      </w:r>
      <w:r w:rsidRPr="00056676">
        <w:t>avalike alade</w:t>
      </w:r>
      <w:r w:rsidR="0060278F" w:rsidRPr="00056676">
        <w:t xml:space="preserve"> hooldus“</w:t>
      </w:r>
      <w:r w:rsidRPr="00056676">
        <w:t xml:space="preserve"> ridadel</w:t>
      </w:r>
    </w:p>
    <w:p w14:paraId="412436E6" w14:textId="77777777" w:rsidR="00AD4D9C" w:rsidRPr="00056676" w:rsidRDefault="0060278F" w:rsidP="00F067BF">
      <w:pPr>
        <w:pStyle w:val="ListParagraph"/>
      </w:pPr>
      <w:r w:rsidRPr="00056676">
        <w:t xml:space="preserve">* Arutelu </w:t>
      </w:r>
      <w:r w:rsidR="00AD4D9C" w:rsidRPr="00056676">
        <w:t xml:space="preserve"> endise</w:t>
      </w:r>
      <w:r w:rsidRPr="00056676">
        <w:t>sse</w:t>
      </w:r>
      <w:r w:rsidR="00AD4D9C" w:rsidRPr="00056676">
        <w:t xml:space="preserve"> v</w:t>
      </w:r>
      <w:r w:rsidRPr="00056676">
        <w:t>anadekodusse rajatavate üüri</w:t>
      </w:r>
      <w:r w:rsidR="00AD4D9C" w:rsidRPr="00056676">
        <w:t>korterite ehitamise rahastamise teemadel</w:t>
      </w:r>
    </w:p>
    <w:p w14:paraId="255AE727" w14:textId="77777777" w:rsidR="00AD4D9C" w:rsidRPr="00056676" w:rsidRDefault="00AD4D9C" w:rsidP="00F067BF">
      <w:pPr>
        <w:pStyle w:val="ListParagraph"/>
      </w:pPr>
      <w:r w:rsidRPr="00056676">
        <w:t>* Aru</w:t>
      </w:r>
      <w:r w:rsidR="0060278F" w:rsidRPr="00056676">
        <w:t>telu lapsehoiuteenuse ning sellest tuleneva</w:t>
      </w:r>
      <w:r w:rsidR="00714A97" w:rsidRPr="00056676">
        <w:t>lt lasteaia remondi</w:t>
      </w:r>
      <w:r w:rsidRPr="00056676">
        <w:t xml:space="preserve"> teemadel</w:t>
      </w:r>
    </w:p>
    <w:p w14:paraId="2B629597" w14:textId="77777777" w:rsidR="00AD4D9C" w:rsidRPr="00056676" w:rsidRDefault="00AD4D9C" w:rsidP="00F067BF">
      <w:pPr>
        <w:pStyle w:val="ListParagraph"/>
      </w:pPr>
      <w:r w:rsidRPr="00056676">
        <w:t>* Arutelu tulevaste investeeringute,</w:t>
      </w:r>
      <w:r w:rsidR="00714A97" w:rsidRPr="00056676">
        <w:t xml:space="preserve"> Koguva</w:t>
      </w:r>
      <w:r w:rsidRPr="00056676">
        <w:t xml:space="preserve"> karjääri jms teemadel</w:t>
      </w:r>
    </w:p>
    <w:p w14:paraId="00119435" w14:textId="77777777" w:rsidR="00AD4D9C" w:rsidRPr="00056676" w:rsidRDefault="00AD4D9C" w:rsidP="00F067BF">
      <w:pPr>
        <w:pStyle w:val="ListParagraph"/>
      </w:pPr>
    </w:p>
    <w:p w14:paraId="3D6F5A45" w14:textId="77777777" w:rsidR="00AD4D9C" w:rsidRPr="00056676" w:rsidRDefault="00AD4D9C" w:rsidP="00F067BF">
      <w:pPr>
        <w:pStyle w:val="ListParagraph"/>
      </w:pPr>
      <w:r w:rsidRPr="00056676">
        <w:t>Komisjon otsustas kiita heaks Muhu valla 2018 aasta eelarve kava ja soovitas selle saata Muhu valla volikogusse esimesele lugemisele</w:t>
      </w:r>
    </w:p>
    <w:p w14:paraId="73E6D890" w14:textId="77777777" w:rsidR="00AD4D9C" w:rsidRPr="00056676" w:rsidRDefault="00AD4D9C" w:rsidP="00F067BF">
      <w:pPr>
        <w:pStyle w:val="ListParagraph"/>
      </w:pPr>
    </w:p>
    <w:p w14:paraId="7A0F0F6F" w14:textId="77777777" w:rsidR="00AD4D9C" w:rsidRPr="00056676" w:rsidRDefault="00AD4D9C" w:rsidP="00F067BF">
      <w:pPr>
        <w:pStyle w:val="ListParagraph"/>
      </w:pPr>
      <w:r w:rsidRPr="00056676">
        <w:t>Protokollis</w:t>
      </w:r>
    </w:p>
    <w:p w14:paraId="2ED010BC" w14:textId="77777777" w:rsidR="00AD4D9C" w:rsidRPr="00056676" w:rsidRDefault="00AD4D9C" w:rsidP="00F067BF">
      <w:pPr>
        <w:pStyle w:val="ListParagraph"/>
      </w:pPr>
      <w:r w:rsidRPr="00056676">
        <w:t>Mihkel Ling</w:t>
      </w:r>
    </w:p>
    <w:p w14:paraId="7F1EB610" w14:textId="77777777" w:rsidR="00F067BF" w:rsidRPr="00056676" w:rsidRDefault="00F067BF" w:rsidP="00F067BF">
      <w:pPr>
        <w:pStyle w:val="ListParagraph"/>
      </w:pPr>
    </w:p>
    <w:p w14:paraId="583B85BD" w14:textId="77777777" w:rsidR="001C6A88" w:rsidRDefault="001C6A88" w:rsidP="001C6A88">
      <w:pPr>
        <w:spacing w:line="240" w:lineRule="auto"/>
        <w:ind w:left="360"/>
        <w:rPr>
          <w:rFonts w:cs="Times New Roman"/>
          <w:sz w:val="24"/>
          <w:szCs w:val="24"/>
        </w:rPr>
      </w:pPr>
    </w:p>
    <w:p w14:paraId="7E867C4C" w14:textId="77777777" w:rsidR="001806C9" w:rsidRPr="001C6A88" w:rsidRDefault="001806C9" w:rsidP="001C6A88">
      <w:pPr>
        <w:spacing w:line="240" w:lineRule="auto"/>
        <w:ind w:left="360"/>
        <w:rPr>
          <w:rFonts w:cs="Times New Roman"/>
          <w:sz w:val="24"/>
          <w:szCs w:val="24"/>
        </w:rPr>
      </w:pPr>
    </w:p>
    <w:p w14:paraId="085B6B3F" w14:textId="77777777" w:rsidR="001C6A88" w:rsidRPr="001C6A88" w:rsidRDefault="001C6A88" w:rsidP="001C6A88">
      <w:pPr>
        <w:ind w:left="360"/>
        <w:rPr>
          <w:rFonts w:cs="Arial"/>
        </w:rPr>
      </w:pPr>
    </w:p>
    <w:sectPr w:rsidR="001C6A88" w:rsidRPr="001C6A88" w:rsidSect="00FB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35DC"/>
    <w:multiLevelType w:val="hybridMultilevel"/>
    <w:tmpl w:val="9138A9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704B5"/>
    <w:multiLevelType w:val="hybridMultilevel"/>
    <w:tmpl w:val="8EF4C332"/>
    <w:lvl w:ilvl="0" w:tplc="EE0850B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420FF2"/>
    <w:multiLevelType w:val="hybridMultilevel"/>
    <w:tmpl w:val="A6242F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24"/>
    <w:rsid w:val="000235FF"/>
    <w:rsid w:val="00056676"/>
    <w:rsid w:val="000B241F"/>
    <w:rsid w:val="001806C9"/>
    <w:rsid w:val="001C6A88"/>
    <w:rsid w:val="00234A24"/>
    <w:rsid w:val="0032587A"/>
    <w:rsid w:val="004B0026"/>
    <w:rsid w:val="0060278F"/>
    <w:rsid w:val="00655613"/>
    <w:rsid w:val="00677E5E"/>
    <w:rsid w:val="006A333A"/>
    <w:rsid w:val="006F0BED"/>
    <w:rsid w:val="00714A97"/>
    <w:rsid w:val="0076498B"/>
    <w:rsid w:val="00863D72"/>
    <w:rsid w:val="008D702B"/>
    <w:rsid w:val="00AD4D9C"/>
    <w:rsid w:val="00B312F5"/>
    <w:rsid w:val="00C3178E"/>
    <w:rsid w:val="00CF12FD"/>
    <w:rsid w:val="00D13259"/>
    <w:rsid w:val="00F067BF"/>
    <w:rsid w:val="00FB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6B9A"/>
  <w15:docId w15:val="{0873DA69-6B51-4D64-A47E-FE629399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mihkel</dc:creator>
  <cp:lastModifiedBy>Annika Auväärt</cp:lastModifiedBy>
  <cp:revision>2</cp:revision>
  <dcterms:created xsi:type="dcterms:W3CDTF">2020-04-17T11:00:00Z</dcterms:created>
  <dcterms:modified xsi:type="dcterms:W3CDTF">2020-04-17T11:00:00Z</dcterms:modified>
</cp:coreProperties>
</file>